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AD082" w14:textId="3FA37B47" w:rsidR="00150D7A" w:rsidRPr="002E7015" w:rsidRDefault="009346BB">
      <w:pPr>
        <w:pStyle w:val="BodyText"/>
        <w:rPr>
          <w:rFonts w:asciiTheme="minorHAnsi" w:hAnsiTheme="minorHAnsi"/>
          <w:sz w:val="20"/>
        </w:rPr>
      </w:pPr>
      <w:bookmarkStart w:id="0" w:name="_GoBack"/>
      <w:bookmarkEnd w:id="0"/>
      <w:r w:rsidRPr="002E7015">
        <w:rPr>
          <w:rFonts w:asciiTheme="minorHAnsi" w:hAnsiTheme="minorHAnsi"/>
          <w:noProof/>
        </w:rPr>
        <w:drawing>
          <wp:anchor distT="0" distB="0" distL="0" distR="0" simplePos="0" relativeHeight="487480320" behindDoc="1" locked="0" layoutInCell="1" allowOverlap="1" wp14:anchorId="482F22E6" wp14:editId="535AA33A">
            <wp:simplePos x="0" y="0"/>
            <wp:positionH relativeFrom="page">
              <wp:posOffset>4859789</wp:posOffset>
            </wp:positionH>
            <wp:positionV relativeFrom="page">
              <wp:posOffset>4878180</wp:posOffset>
            </wp:positionV>
            <wp:extent cx="2517002" cy="4323160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02" cy="43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DD2DD" w14:textId="437AF793" w:rsidR="00150D7A" w:rsidRPr="002E7015" w:rsidRDefault="002E7015">
      <w:pPr>
        <w:pStyle w:val="Heading1"/>
        <w:spacing w:before="244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Virtual Book Fair is C</w:t>
      </w:r>
      <w:r w:rsidR="009346BB" w:rsidRPr="002E7015">
        <w:rPr>
          <w:rFonts w:asciiTheme="minorHAnsi" w:hAnsiTheme="minorHAnsi"/>
          <w:color w:val="231F20"/>
        </w:rPr>
        <w:t>oming!</w:t>
      </w:r>
    </w:p>
    <w:p w14:paraId="470F0E46" w14:textId="77777777" w:rsidR="00150D7A" w:rsidRPr="002E7015" w:rsidRDefault="00150D7A">
      <w:pPr>
        <w:pStyle w:val="BodyText"/>
        <w:spacing w:before="8"/>
        <w:rPr>
          <w:rFonts w:asciiTheme="minorHAnsi" w:hAnsiTheme="minorHAnsi"/>
          <w:b/>
          <w:sz w:val="52"/>
        </w:rPr>
      </w:pPr>
    </w:p>
    <w:p w14:paraId="27A370CB" w14:textId="77777777" w:rsidR="00150D7A" w:rsidRPr="002E7015" w:rsidRDefault="009346BB">
      <w:pPr>
        <w:pStyle w:val="BodyText"/>
        <w:ind w:left="112"/>
        <w:rPr>
          <w:rFonts w:asciiTheme="minorHAnsi" w:hAnsiTheme="minorHAnsi"/>
        </w:rPr>
      </w:pPr>
      <w:r w:rsidRPr="002E7015">
        <w:rPr>
          <w:rFonts w:asciiTheme="minorHAnsi" w:hAnsiTheme="minorHAnsi"/>
          <w:color w:val="231F20"/>
        </w:rPr>
        <w:t>Dear families,</w:t>
      </w:r>
    </w:p>
    <w:p w14:paraId="442ADBA9" w14:textId="77777777" w:rsidR="00150D7A" w:rsidRPr="002E7015" w:rsidRDefault="00150D7A">
      <w:pPr>
        <w:pStyle w:val="BodyText"/>
        <w:spacing w:before="8"/>
        <w:rPr>
          <w:rFonts w:asciiTheme="minorHAnsi" w:hAnsiTheme="minorHAnsi"/>
          <w:sz w:val="30"/>
        </w:rPr>
      </w:pPr>
    </w:p>
    <w:p w14:paraId="3B39B9E9" w14:textId="27884E8E" w:rsidR="00150D7A" w:rsidRPr="002E7015" w:rsidRDefault="009E0710">
      <w:pPr>
        <w:spacing w:line="261" w:lineRule="auto"/>
        <w:ind w:left="112"/>
        <w:rPr>
          <w:rFonts w:asciiTheme="minorHAnsi" w:hAnsiTheme="minorHAnsi"/>
          <w:b/>
          <w:sz w:val="26"/>
        </w:rPr>
      </w:pPr>
      <w:r w:rsidRPr="002E7015">
        <w:rPr>
          <w:rFonts w:asciiTheme="minorHAnsi" w:hAnsiTheme="minorHAnsi"/>
          <w:color w:val="231F20"/>
          <w:sz w:val="26"/>
        </w:rPr>
        <w:t>O</w:t>
      </w:r>
      <w:r w:rsidR="009346BB" w:rsidRPr="002E7015">
        <w:rPr>
          <w:rFonts w:asciiTheme="minorHAnsi" w:hAnsiTheme="minorHAnsi"/>
          <w:color w:val="231F20"/>
          <w:sz w:val="26"/>
        </w:rPr>
        <w:t xml:space="preserve">ur school is hosting a </w:t>
      </w:r>
      <w:r w:rsidR="009346BB" w:rsidRPr="002E7015">
        <w:rPr>
          <w:rFonts w:asciiTheme="minorHAnsi" w:hAnsiTheme="minorHAnsi"/>
          <w:b/>
          <w:color w:val="231F20"/>
          <w:sz w:val="26"/>
        </w:rPr>
        <w:t xml:space="preserve">Scholastic Virtual Book Fair </w:t>
      </w:r>
      <w:r w:rsidR="009346BB" w:rsidRPr="002E7015">
        <w:rPr>
          <w:rFonts w:asciiTheme="minorHAnsi" w:hAnsiTheme="minorHAnsi"/>
          <w:color w:val="231F20"/>
          <w:sz w:val="26"/>
        </w:rPr>
        <w:t xml:space="preserve">from </w:t>
      </w:r>
      <w:r w:rsidRPr="002E7015">
        <w:rPr>
          <w:rFonts w:asciiTheme="minorHAnsi" w:hAnsiTheme="minorHAnsi"/>
          <w:b/>
          <w:color w:val="ED1B2E"/>
          <w:sz w:val="26"/>
        </w:rPr>
        <w:t>November 9-22!</w:t>
      </w:r>
      <w:r w:rsidR="002E7015" w:rsidRPr="002E7015">
        <w:rPr>
          <w:rFonts w:asciiTheme="minorHAnsi" w:hAnsiTheme="minorHAnsi"/>
          <w:b/>
          <w:color w:val="ED1B2E"/>
          <w:sz w:val="26"/>
        </w:rPr>
        <w:t xml:space="preserve">  </w:t>
      </w:r>
    </w:p>
    <w:p w14:paraId="309DFF7B" w14:textId="77777777" w:rsidR="00150D7A" w:rsidRPr="002E7015" w:rsidRDefault="00150D7A">
      <w:pPr>
        <w:pStyle w:val="BodyText"/>
        <w:spacing w:before="4"/>
        <w:rPr>
          <w:rFonts w:asciiTheme="minorHAnsi" w:hAnsiTheme="minorHAnsi"/>
          <w:b/>
          <w:sz w:val="28"/>
        </w:rPr>
      </w:pPr>
    </w:p>
    <w:p w14:paraId="382FD567" w14:textId="5AA7510D" w:rsidR="002E7015" w:rsidRPr="002E7015" w:rsidRDefault="009346BB" w:rsidP="002E7015">
      <w:pPr>
        <w:pStyle w:val="BodyText"/>
        <w:spacing w:line="261" w:lineRule="auto"/>
        <w:ind w:left="112" w:right="177"/>
        <w:rPr>
          <w:rFonts w:asciiTheme="minorHAnsi" w:hAnsiTheme="minorHAnsi"/>
          <w:color w:val="231F20"/>
        </w:rPr>
      </w:pPr>
      <w:r w:rsidRPr="002E7015">
        <w:rPr>
          <w:rFonts w:asciiTheme="minorHAnsi" w:hAnsiTheme="minorHAnsi"/>
          <w:color w:val="231F20"/>
        </w:rPr>
        <w:t xml:space="preserve">The </w:t>
      </w:r>
      <w:r w:rsidRPr="002E7015">
        <w:rPr>
          <w:rFonts w:asciiTheme="minorHAnsi" w:hAnsiTheme="minorHAnsi"/>
          <w:b/>
          <w:color w:val="231F20"/>
        </w:rPr>
        <w:t xml:space="preserve">Virtual Book Fair </w:t>
      </w:r>
      <w:r w:rsidRPr="002E7015">
        <w:rPr>
          <w:rFonts w:asciiTheme="minorHAnsi" w:hAnsiTheme="minorHAnsi"/>
          <w:color w:val="231F20"/>
        </w:rPr>
        <w:t>is a fantastic way to continue to give our students access to the books they want to read. We’re excited that you will be able to shop</w:t>
      </w:r>
      <w:r w:rsidR="002E7015">
        <w:rPr>
          <w:rFonts w:asciiTheme="minorHAnsi" w:hAnsiTheme="minorHAnsi"/>
          <w:color w:val="231F20"/>
        </w:rPr>
        <w:t xml:space="preserve"> </w:t>
      </w:r>
      <w:r w:rsidRPr="002E7015">
        <w:rPr>
          <w:rFonts w:asciiTheme="minorHAnsi" w:hAnsiTheme="minorHAnsi"/>
          <w:color w:val="231F20"/>
        </w:rPr>
        <w:t xml:space="preserve">together, selecting the books that inspire your readers, from the </w:t>
      </w:r>
      <w:r w:rsidRPr="002E7015">
        <w:rPr>
          <w:rFonts w:asciiTheme="minorHAnsi" w:hAnsiTheme="minorHAnsi"/>
          <w:color w:val="231F20"/>
          <w:u w:val="single"/>
        </w:rPr>
        <w:t>comfort of home</w:t>
      </w:r>
      <w:r w:rsidRPr="002E7015">
        <w:rPr>
          <w:rFonts w:asciiTheme="minorHAnsi" w:hAnsiTheme="minorHAnsi"/>
          <w:color w:val="231F20"/>
        </w:rPr>
        <w:t>.</w:t>
      </w:r>
      <w:r w:rsidR="002E7015" w:rsidRPr="002E7015">
        <w:rPr>
          <w:rFonts w:asciiTheme="minorHAnsi" w:hAnsiTheme="minorHAnsi"/>
          <w:color w:val="231F20"/>
        </w:rPr>
        <w:t xml:space="preserve">  The Virtual Book Fair will be </w:t>
      </w:r>
      <w:r w:rsidR="002E7015" w:rsidRPr="002E7015">
        <w:rPr>
          <w:rFonts w:asciiTheme="minorHAnsi" w:hAnsiTheme="minorHAnsi"/>
          <w:color w:val="231F20"/>
          <w:u w:val="single"/>
        </w:rPr>
        <w:t>open 24 hours a day</w:t>
      </w:r>
      <w:r w:rsidR="002E7015" w:rsidRPr="002E7015">
        <w:rPr>
          <w:rFonts w:asciiTheme="minorHAnsi" w:hAnsiTheme="minorHAnsi"/>
          <w:color w:val="231F20"/>
        </w:rPr>
        <w:t xml:space="preserve"> and, if you spend more than $35, shipping is FREE!  All purchases will be </w:t>
      </w:r>
      <w:r w:rsidR="002E7015" w:rsidRPr="002E7015">
        <w:rPr>
          <w:rFonts w:asciiTheme="minorHAnsi" w:hAnsiTheme="minorHAnsi"/>
          <w:color w:val="231F20"/>
          <w:u w:val="single"/>
        </w:rPr>
        <w:t>shipped directly to your home</w:t>
      </w:r>
      <w:r w:rsidR="002E7015">
        <w:rPr>
          <w:rFonts w:asciiTheme="minorHAnsi" w:hAnsiTheme="minorHAnsi"/>
          <w:color w:val="231F20"/>
        </w:rPr>
        <w:t xml:space="preserve">.  Remember, </w:t>
      </w:r>
      <w:r w:rsidR="002E7015" w:rsidRPr="002E7015">
        <w:rPr>
          <w:rFonts w:asciiTheme="minorHAnsi" w:hAnsiTheme="minorHAnsi"/>
          <w:b/>
          <w:color w:val="231F20"/>
        </w:rPr>
        <w:t>books make fantastic Christmas presents</w:t>
      </w:r>
      <w:r w:rsidR="002E7015">
        <w:rPr>
          <w:rFonts w:asciiTheme="minorHAnsi" w:hAnsiTheme="minorHAnsi"/>
          <w:color w:val="231F20"/>
        </w:rPr>
        <w:t>!</w:t>
      </w:r>
    </w:p>
    <w:p w14:paraId="2D390B3F" w14:textId="77777777" w:rsidR="00150D7A" w:rsidRPr="002E7015" w:rsidRDefault="00150D7A">
      <w:pPr>
        <w:pStyle w:val="BodyText"/>
        <w:spacing w:before="8"/>
        <w:rPr>
          <w:rFonts w:asciiTheme="minorHAnsi" w:hAnsiTheme="minorHAnsi"/>
          <w:sz w:val="30"/>
        </w:rPr>
      </w:pPr>
    </w:p>
    <w:p w14:paraId="00712E75" w14:textId="679C2E5F" w:rsidR="00150D7A" w:rsidRPr="002E7015" w:rsidRDefault="009346BB">
      <w:pPr>
        <w:pStyle w:val="BodyText"/>
        <w:spacing w:line="261" w:lineRule="auto"/>
        <w:ind w:left="112" w:right="177"/>
        <w:rPr>
          <w:rFonts w:asciiTheme="minorHAnsi" w:hAnsiTheme="minorHAnsi"/>
        </w:rPr>
      </w:pPr>
      <w:r w:rsidRPr="002E7015">
        <w:rPr>
          <w:rFonts w:asciiTheme="minorHAnsi" w:hAnsiTheme="minorHAnsi"/>
          <w:color w:val="231F20"/>
        </w:rPr>
        <w:t xml:space="preserve">All purchases benefit </w:t>
      </w:r>
      <w:r w:rsidR="009E0710" w:rsidRPr="002E7015">
        <w:rPr>
          <w:rFonts w:asciiTheme="minorHAnsi" w:hAnsiTheme="minorHAnsi"/>
          <w:color w:val="231F20"/>
        </w:rPr>
        <w:t>Plainsview School</w:t>
      </w:r>
      <w:r w:rsidRPr="002E7015">
        <w:rPr>
          <w:rFonts w:asciiTheme="minorHAnsi" w:hAnsiTheme="minorHAnsi"/>
          <w:color w:val="231F20"/>
        </w:rPr>
        <w:t xml:space="preserve"> and earn </w:t>
      </w:r>
      <w:r w:rsidRPr="002E7015">
        <w:rPr>
          <w:rFonts w:asciiTheme="minorHAnsi" w:hAnsiTheme="minorHAnsi"/>
          <w:b/>
          <w:color w:val="231F20"/>
        </w:rPr>
        <w:t xml:space="preserve">Rewards </w:t>
      </w:r>
      <w:r w:rsidRPr="002E7015">
        <w:rPr>
          <w:rFonts w:asciiTheme="minorHAnsi" w:hAnsiTheme="minorHAnsi"/>
          <w:color w:val="231F20"/>
        </w:rPr>
        <w:t>that can be redeemed for books and Education Resources for our school’s classrooms and library.</w:t>
      </w:r>
    </w:p>
    <w:p w14:paraId="110FE552" w14:textId="77777777" w:rsidR="00150D7A" w:rsidRPr="002E7015" w:rsidRDefault="00150D7A">
      <w:pPr>
        <w:pStyle w:val="BodyText"/>
        <w:spacing w:before="4"/>
        <w:rPr>
          <w:rFonts w:asciiTheme="minorHAnsi" w:hAnsiTheme="minorHAnsi"/>
          <w:sz w:val="28"/>
        </w:rPr>
      </w:pPr>
    </w:p>
    <w:p w14:paraId="29DD31B7" w14:textId="77777777" w:rsidR="00150D7A" w:rsidRPr="002E7015" w:rsidRDefault="009346BB">
      <w:pPr>
        <w:ind w:left="112"/>
        <w:rPr>
          <w:rFonts w:asciiTheme="minorHAnsi" w:hAnsiTheme="minorHAnsi"/>
          <w:b/>
          <w:sz w:val="26"/>
        </w:rPr>
      </w:pPr>
      <w:r w:rsidRPr="002E7015">
        <w:rPr>
          <w:rFonts w:asciiTheme="minorHAnsi" w:hAnsiTheme="minorHAnsi"/>
          <w:color w:val="231F20"/>
          <w:sz w:val="26"/>
        </w:rPr>
        <w:t xml:space="preserve">When it’s time to shop, visit our school’s </w:t>
      </w:r>
      <w:r w:rsidRPr="002E7015">
        <w:rPr>
          <w:rFonts w:asciiTheme="minorHAnsi" w:hAnsiTheme="minorHAnsi"/>
          <w:b/>
          <w:color w:val="231F20"/>
          <w:sz w:val="26"/>
        </w:rPr>
        <w:t>Virtual Book Fair</w:t>
      </w:r>
    </w:p>
    <w:p w14:paraId="25C8FDEE" w14:textId="77777777" w:rsidR="00150D7A" w:rsidRPr="002E7015" w:rsidRDefault="009346BB">
      <w:pPr>
        <w:pStyle w:val="BodyText"/>
        <w:spacing w:before="28"/>
        <w:ind w:left="112"/>
        <w:rPr>
          <w:rFonts w:asciiTheme="minorHAnsi" w:hAnsiTheme="minorHAnsi"/>
        </w:rPr>
      </w:pPr>
      <w:r w:rsidRPr="002E7015">
        <w:rPr>
          <w:rFonts w:asciiTheme="minorHAnsi" w:hAnsiTheme="minorHAnsi"/>
          <w:color w:val="231F20"/>
        </w:rPr>
        <w:t>site using this link:</w:t>
      </w:r>
    </w:p>
    <w:p w14:paraId="2AC25763" w14:textId="77777777" w:rsidR="00150D7A" w:rsidRPr="002E7015" w:rsidRDefault="00150D7A">
      <w:pPr>
        <w:pStyle w:val="BodyText"/>
        <w:spacing w:before="8"/>
        <w:rPr>
          <w:rFonts w:asciiTheme="minorHAnsi" w:hAnsiTheme="minorHAnsi"/>
          <w:sz w:val="30"/>
        </w:rPr>
      </w:pPr>
    </w:p>
    <w:p w14:paraId="012D3A51" w14:textId="5D597EA1" w:rsidR="00150D7A" w:rsidRPr="002E7015" w:rsidRDefault="00750D3A">
      <w:pPr>
        <w:pStyle w:val="BodyText"/>
        <w:spacing w:before="8"/>
        <w:rPr>
          <w:rFonts w:asciiTheme="minorHAnsi" w:eastAsia="MuseoSans-700" w:hAnsiTheme="minorHAnsi" w:cs="MuseoSans-700"/>
          <w:b/>
          <w:bCs/>
          <w:color w:val="ED1B2E"/>
        </w:rPr>
      </w:pPr>
      <w:hyperlink r:id="rId8" w:history="1">
        <w:r w:rsidR="009E0710" w:rsidRPr="002E7015">
          <w:rPr>
            <w:rStyle w:val="Hyperlink"/>
            <w:rFonts w:asciiTheme="minorHAnsi" w:eastAsia="MuseoSans-700" w:hAnsiTheme="minorHAnsi" w:cs="MuseoSans-700"/>
            <w:b/>
            <w:bCs/>
          </w:rPr>
          <w:t>https://virtualbookfairs.scholastic.ca/pages/5150734</w:t>
        </w:r>
      </w:hyperlink>
    </w:p>
    <w:p w14:paraId="3314E343" w14:textId="77777777" w:rsidR="009E0710" w:rsidRPr="002E7015" w:rsidRDefault="009E0710">
      <w:pPr>
        <w:pStyle w:val="BodyText"/>
        <w:spacing w:before="8"/>
        <w:rPr>
          <w:rFonts w:asciiTheme="minorHAnsi" w:hAnsiTheme="minorHAnsi"/>
          <w:b/>
          <w:sz w:val="30"/>
        </w:rPr>
      </w:pPr>
    </w:p>
    <w:p w14:paraId="3F22E2E8" w14:textId="276526B4" w:rsidR="00150D7A" w:rsidRPr="002E7015" w:rsidRDefault="00F66BC3">
      <w:pPr>
        <w:pStyle w:val="BodyText"/>
        <w:ind w:left="112"/>
        <w:rPr>
          <w:rFonts w:asciiTheme="minorHAnsi" w:hAnsiTheme="minorHAnsi"/>
        </w:rPr>
      </w:pPr>
      <w:r w:rsidRPr="002E7015">
        <w:rPr>
          <w:rFonts w:asciiTheme="minorHAnsi" w:hAnsiTheme="minorHAnsi"/>
          <w:color w:val="231F20"/>
        </w:rPr>
        <w:t xml:space="preserve">Before </w:t>
      </w:r>
      <w:r w:rsidR="009346BB" w:rsidRPr="002E7015">
        <w:rPr>
          <w:rFonts w:asciiTheme="minorHAnsi" w:hAnsiTheme="minorHAnsi"/>
          <w:color w:val="231F20"/>
        </w:rPr>
        <w:t>our Fair begins, click the link</w:t>
      </w:r>
      <w:r w:rsidRPr="002E7015">
        <w:rPr>
          <w:rFonts w:asciiTheme="minorHAnsi" w:hAnsiTheme="minorHAnsi"/>
          <w:color w:val="231F20"/>
        </w:rPr>
        <w:t xml:space="preserve"> to</w:t>
      </w:r>
      <w:r w:rsidR="009346BB" w:rsidRPr="002E7015">
        <w:rPr>
          <w:rFonts w:asciiTheme="minorHAnsi" w:hAnsiTheme="minorHAnsi"/>
          <w:color w:val="231F20"/>
        </w:rPr>
        <w:t>:</w:t>
      </w:r>
    </w:p>
    <w:p w14:paraId="3867C1F0" w14:textId="6E8A9158" w:rsidR="00150D7A" w:rsidRPr="002E7015" w:rsidRDefault="009346BB">
      <w:pPr>
        <w:pStyle w:val="ListParagraph"/>
        <w:numPr>
          <w:ilvl w:val="0"/>
          <w:numId w:val="1"/>
        </w:numPr>
        <w:tabs>
          <w:tab w:val="left" w:pos="293"/>
        </w:tabs>
        <w:ind w:left="292" w:hanging="181"/>
        <w:rPr>
          <w:rFonts w:asciiTheme="minorHAnsi" w:hAnsiTheme="minorHAnsi"/>
          <w:sz w:val="26"/>
        </w:rPr>
      </w:pPr>
      <w:r w:rsidRPr="002E7015">
        <w:rPr>
          <w:rFonts w:asciiTheme="minorHAnsi" w:hAnsiTheme="minorHAnsi"/>
          <w:b/>
          <w:color w:val="231F20"/>
          <w:sz w:val="26"/>
        </w:rPr>
        <w:t xml:space="preserve">SAVE </w:t>
      </w:r>
      <w:r w:rsidR="00F66BC3" w:rsidRPr="002E7015">
        <w:rPr>
          <w:rFonts w:asciiTheme="minorHAnsi" w:hAnsiTheme="minorHAnsi"/>
          <w:b/>
          <w:color w:val="231F20"/>
          <w:sz w:val="26"/>
        </w:rPr>
        <w:t xml:space="preserve">it </w:t>
      </w:r>
      <w:r w:rsidRPr="002E7015">
        <w:rPr>
          <w:rFonts w:asciiTheme="minorHAnsi" w:hAnsiTheme="minorHAnsi"/>
          <w:color w:val="231F20"/>
          <w:sz w:val="26"/>
        </w:rPr>
        <w:t>to your</w:t>
      </w:r>
      <w:r w:rsidRPr="002E7015">
        <w:rPr>
          <w:rFonts w:asciiTheme="minorHAnsi" w:hAnsiTheme="minorHAnsi"/>
          <w:color w:val="231F20"/>
          <w:spacing w:val="5"/>
          <w:sz w:val="26"/>
        </w:rPr>
        <w:t xml:space="preserve"> </w:t>
      </w:r>
      <w:r w:rsidRPr="002E7015">
        <w:rPr>
          <w:rFonts w:asciiTheme="minorHAnsi" w:hAnsiTheme="minorHAnsi"/>
          <w:color w:val="231F20"/>
          <w:sz w:val="26"/>
        </w:rPr>
        <w:t>browser</w:t>
      </w:r>
    </w:p>
    <w:p w14:paraId="7F87E974" w14:textId="196B0288" w:rsidR="00150D7A" w:rsidRPr="002E7015" w:rsidRDefault="009346BB">
      <w:pPr>
        <w:pStyle w:val="ListParagraph"/>
        <w:numPr>
          <w:ilvl w:val="0"/>
          <w:numId w:val="1"/>
        </w:numPr>
        <w:tabs>
          <w:tab w:val="left" w:pos="293"/>
        </w:tabs>
        <w:ind w:left="292" w:hanging="181"/>
        <w:rPr>
          <w:rFonts w:asciiTheme="minorHAnsi" w:hAnsiTheme="minorHAnsi"/>
          <w:sz w:val="26"/>
        </w:rPr>
      </w:pPr>
      <w:r w:rsidRPr="002E7015">
        <w:rPr>
          <w:rFonts w:asciiTheme="minorHAnsi" w:hAnsiTheme="minorHAnsi"/>
          <w:b/>
          <w:color w:val="231F20"/>
          <w:spacing w:val="-4"/>
          <w:sz w:val="26"/>
        </w:rPr>
        <w:t xml:space="preserve">WATCH </w:t>
      </w:r>
      <w:r w:rsidRPr="002E7015">
        <w:rPr>
          <w:rFonts w:asciiTheme="minorHAnsi" w:hAnsiTheme="minorHAnsi"/>
          <w:color w:val="231F20"/>
          <w:sz w:val="26"/>
        </w:rPr>
        <w:t>videos of popular new</w:t>
      </w:r>
      <w:r w:rsidRPr="002E7015">
        <w:rPr>
          <w:rFonts w:asciiTheme="minorHAnsi" w:hAnsiTheme="minorHAnsi"/>
          <w:color w:val="231F20"/>
          <w:spacing w:val="10"/>
          <w:sz w:val="26"/>
        </w:rPr>
        <w:t xml:space="preserve"> </w:t>
      </w:r>
      <w:r w:rsidR="00F66BC3" w:rsidRPr="002E7015">
        <w:rPr>
          <w:rFonts w:asciiTheme="minorHAnsi" w:hAnsiTheme="minorHAnsi"/>
          <w:color w:val="231F20"/>
          <w:sz w:val="26"/>
        </w:rPr>
        <w:t>titles</w:t>
      </w:r>
    </w:p>
    <w:p w14:paraId="1C13FC1B" w14:textId="77777777" w:rsidR="00150D7A" w:rsidRPr="002E7015" w:rsidRDefault="009346BB">
      <w:pPr>
        <w:pStyle w:val="ListParagraph"/>
        <w:numPr>
          <w:ilvl w:val="0"/>
          <w:numId w:val="1"/>
        </w:numPr>
        <w:tabs>
          <w:tab w:val="left" w:pos="293"/>
        </w:tabs>
        <w:ind w:left="292" w:hanging="181"/>
        <w:rPr>
          <w:rFonts w:asciiTheme="minorHAnsi" w:hAnsiTheme="minorHAnsi"/>
          <w:sz w:val="26"/>
        </w:rPr>
      </w:pPr>
      <w:r w:rsidRPr="002E7015">
        <w:rPr>
          <w:rFonts w:asciiTheme="minorHAnsi" w:hAnsiTheme="minorHAnsi"/>
          <w:b/>
          <w:color w:val="231F20"/>
          <w:sz w:val="26"/>
        </w:rPr>
        <w:t xml:space="preserve">PREVIEW </w:t>
      </w:r>
      <w:r w:rsidRPr="002E7015">
        <w:rPr>
          <w:rFonts w:asciiTheme="minorHAnsi" w:hAnsiTheme="minorHAnsi"/>
          <w:color w:val="231F20"/>
          <w:sz w:val="26"/>
        </w:rPr>
        <w:t>our Featured</w:t>
      </w:r>
      <w:r w:rsidRPr="002E7015">
        <w:rPr>
          <w:rFonts w:asciiTheme="minorHAnsi" w:hAnsiTheme="minorHAnsi"/>
          <w:color w:val="231F20"/>
          <w:spacing w:val="-2"/>
          <w:sz w:val="26"/>
        </w:rPr>
        <w:t xml:space="preserve"> </w:t>
      </w:r>
      <w:r w:rsidRPr="002E7015">
        <w:rPr>
          <w:rFonts w:asciiTheme="minorHAnsi" w:hAnsiTheme="minorHAnsi"/>
          <w:color w:val="231F20"/>
          <w:sz w:val="26"/>
        </w:rPr>
        <w:t>Books</w:t>
      </w:r>
    </w:p>
    <w:p w14:paraId="45BB601D" w14:textId="77777777" w:rsidR="00150D7A" w:rsidRPr="002E7015" w:rsidRDefault="00150D7A">
      <w:pPr>
        <w:pStyle w:val="BodyText"/>
        <w:spacing w:before="8"/>
        <w:rPr>
          <w:rFonts w:asciiTheme="minorHAnsi" w:hAnsiTheme="minorHAnsi"/>
          <w:sz w:val="30"/>
        </w:rPr>
      </w:pPr>
    </w:p>
    <w:p w14:paraId="27648DBA" w14:textId="68B31A6E" w:rsidR="00150D7A" w:rsidRPr="002E7015" w:rsidRDefault="009346BB" w:rsidP="00E128C4">
      <w:pPr>
        <w:pStyle w:val="BodyText"/>
        <w:ind w:left="112"/>
        <w:rPr>
          <w:rFonts w:asciiTheme="minorHAnsi" w:hAnsiTheme="minorHAnsi"/>
        </w:rPr>
      </w:pPr>
      <w:r w:rsidRPr="002E7015">
        <w:rPr>
          <w:rFonts w:asciiTheme="minorHAnsi" w:hAnsiTheme="minorHAnsi"/>
          <w:color w:val="231F20"/>
        </w:rPr>
        <w:t>Happy reading!</w:t>
      </w:r>
      <w:r w:rsidR="00E128C4" w:rsidRPr="002E7015">
        <w:rPr>
          <w:rFonts w:asciiTheme="minorHAnsi" w:hAnsiTheme="minorHAnsi"/>
        </w:rPr>
        <w:t xml:space="preserve"> </w:t>
      </w:r>
    </w:p>
    <w:p w14:paraId="382C8BE7" w14:textId="77777777" w:rsidR="002E7015" w:rsidRPr="002E7015" w:rsidRDefault="002E7015" w:rsidP="00E128C4">
      <w:pPr>
        <w:pStyle w:val="BodyText"/>
        <w:ind w:left="112"/>
        <w:rPr>
          <w:rFonts w:asciiTheme="minorHAnsi" w:hAnsiTheme="minorHAnsi"/>
        </w:rPr>
      </w:pPr>
    </w:p>
    <w:p w14:paraId="200000F3" w14:textId="77777777" w:rsidR="002E7015" w:rsidRPr="002E7015" w:rsidRDefault="002E7015" w:rsidP="00E128C4">
      <w:pPr>
        <w:pStyle w:val="BodyText"/>
        <w:ind w:left="112"/>
        <w:rPr>
          <w:rFonts w:asciiTheme="minorHAnsi" w:hAnsiTheme="minorHAnsi"/>
        </w:rPr>
      </w:pPr>
    </w:p>
    <w:p w14:paraId="3B313090" w14:textId="2B473B44" w:rsidR="002E7015" w:rsidRPr="002E7015" w:rsidRDefault="002E7015" w:rsidP="00E128C4">
      <w:pPr>
        <w:pStyle w:val="BodyText"/>
        <w:ind w:left="112"/>
        <w:rPr>
          <w:rFonts w:asciiTheme="minorHAnsi" w:hAnsiTheme="minorHAnsi"/>
        </w:rPr>
      </w:pPr>
      <w:r w:rsidRPr="002E7015">
        <w:rPr>
          <w:rFonts w:asciiTheme="minorHAnsi" w:hAnsiTheme="minorHAnsi"/>
        </w:rPr>
        <w:t>Mrs. Preece</w:t>
      </w:r>
    </w:p>
    <w:p w14:paraId="296538F8" w14:textId="4A6926DD" w:rsidR="002E7015" w:rsidRPr="002E7015" w:rsidRDefault="002E7015" w:rsidP="00E128C4">
      <w:pPr>
        <w:pStyle w:val="BodyText"/>
        <w:ind w:left="112"/>
        <w:rPr>
          <w:rFonts w:asciiTheme="minorHAnsi" w:hAnsiTheme="minorHAnsi"/>
        </w:rPr>
      </w:pPr>
      <w:r w:rsidRPr="002E7015">
        <w:rPr>
          <w:rFonts w:asciiTheme="minorHAnsi" w:hAnsiTheme="minorHAnsi"/>
        </w:rPr>
        <w:t>Teacher-Librarian</w:t>
      </w:r>
    </w:p>
    <w:p w14:paraId="721FD632" w14:textId="3F04B8F0" w:rsidR="002E7015" w:rsidRPr="002E7015" w:rsidRDefault="002E7015" w:rsidP="00E128C4">
      <w:pPr>
        <w:pStyle w:val="BodyText"/>
        <w:ind w:left="112"/>
        <w:rPr>
          <w:rFonts w:asciiTheme="minorHAnsi" w:hAnsiTheme="minorHAnsi"/>
        </w:rPr>
      </w:pPr>
      <w:r w:rsidRPr="002E7015">
        <w:rPr>
          <w:rFonts w:asciiTheme="minorHAnsi" w:hAnsiTheme="minorHAnsi"/>
        </w:rPr>
        <w:t>Plainsview School</w:t>
      </w:r>
    </w:p>
    <w:sectPr w:rsidR="002E7015" w:rsidRPr="002E7015">
      <w:headerReference w:type="default" r:id="rId9"/>
      <w:footerReference w:type="default" r:id="rId10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EBCCD" w14:textId="77777777" w:rsidR="00750D3A" w:rsidRDefault="00750D3A">
      <w:r>
        <w:separator/>
      </w:r>
    </w:p>
  </w:endnote>
  <w:endnote w:type="continuationSeparator" w:id="0">
    <w:p w14:paraId="601F3B9A" w14:textId="77777777" w:rsidR="00750D3A" w:rsidRDefault="007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</w:t>
                          </w:r>
                          <w:proofErr w:type="gramStart"/>
                          <w:r>
                            <w:rPr>
                              <w:color w:val="231F20"/>
                              <w:sz w:val="14"/>
                            </w:rPr>
                            <w:t>The</w:t>
                          </w:r>
                          <w:proofErr w:type="gram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proofErr w:type="spellStart"/>
                          <w:r>
                            <w:rPr>
                              <w:color w:val="231F20"/>
                              <w:sz w:val="14"/>
                            </w:rPr>
                            <w:t>Bridwell</w:t>
                          </w:r>
                          <w:proofErr w:type="spell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IE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DbsAIAALA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B72EA" w14:textId="77777777" w:rsidR="00750D3A" w:rsidRDefault="00750D3A">
      <w:r>
        <w:separator/>
      </w:r>
    </w:p>
  </w:footnote>
  <w:footnote w:type="continuationSeparator" w:id="0">
    <w:p w14:paraId="253CF882" w14:textId="77777777" w:rsidR="00750D3A" w:rsidRDefault="0075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909E" w14:textId="3E3D084E" w:rsidR="00150D7A" w:rsidRDefault="006232D3" w:rsidP="006232D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  <w:sz w:val="62"/>
      </w:rPr>
      <w:drawing>
        <wp:anchor distT="0" distB="0" distL="114300" distR="114300" simplePos="0" relativeHeight="487482880" behindDoc="1" locked="0" layoutInCell="1" allowOverlap="1" wp14:anchorId="061711B4" wp14:editId="1460BFFF">
          <wp:simplePos x="0" y="0"/>
          <wp:positionH relativeFrom="column">
            <wp:posOffset>1173480</wp:posOffset>
          </wp:positionH>
          <wp:positionV relativeFrom="paragraph">
            <wp:posOffset>-300355</wp:posOffset>
          </wp:positionV>
          <wp:extent cx="3970020" cy="992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BookFairs_Logo_07-20_EN_final_RGB_Colour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270D2479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5CC73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A"/>
    <w:rsid w:val="00150D7A"/>
    <w:rsid w:val="00244508"/>
    <w:rsid w:val="002E7015"/>
    <w:rsid w:val="00305585"/>
    <w:rsid w:val="00357FCE"/>
    <w:rsid w:val="005B5978"/>
    <w:rsid w:val="006232D3"/>
    <w:rsid w:val="00750D3A"/>
    <w:rsid w:val="009346BB"/>
    <w:rsid w:val="009E0710"/>
    <w:rsid w:val="00AC5F42"/>
    <w:rsid w:val="00C6110C"/>
    <w:rsid w:val="00E128C4"/>
    <w:rsid w:val="00E31670"/>
    <w:rsid w:val="00E663B2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bookfairs.scholastic.ca/pages/51507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Carol Preece</cp:lastModifiedBy>
  <cp:revision>2</cp:revision>
  <cp:lastPrinted>2020-10-05T13:07:00Z</cp:lastPrinted>
  <dcterms:created xsi:type="dcterms:W3CDTF">2020-11-02T15:03:00Z</dcterms:created>
  <dcterms:modified xsi:type="dcterms:W3CDTF">2020-11-02T15:03:00Z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</Properties>
</file>